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:rsidR="006B3B45" w:rsidRDefault="005100C6" w:rsidP="006B3B45">
      <w:pPr>
        <w:jc w:val="center"/>
        <w:rPr>
          <w:b/>
        </w:rPr>
      </w:pPr>
      <w:r>
        <w:rPr>
          <w:b/>
        </w:rPr>
        <w:t xml:space="preserve">на предаттестационную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>ласти промышленной безопасности</w:t>
      </w:r>
    </w:p>
    <w:p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490E90">
        <w:t>ул. Пушкина,</w:t>
      </w:r>
      <w:r>
        <w:t xml:space="preserve"> 8. </w:t>
      </w:r>
    </w:p>
    <w:p w:rsidR="005100C6" w:rsidRPr="00E56530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</w:t>
      </w:r>
      <w:r w:rsidRPr="00E56530">
        <w:t>.:</w:t>
      </w:r>
      <w:r w:rsidR="005A16C0" w:rsidRPr="00E56530">
        <w:t xml:space="preserve"> 8(3822) </w:t>
      </w:r>
      <w:r w:rsidR="00490E90">
        <w:t>607</w:t>
      </w:r>
      <w:r w:rsidR="000F18E0" w:rsidRPr="00E56530">
        <w:t>-</w:t>
      </w:r>
      <w:r w:rsidR="00490E90">
        <w:t>783</w:t>
      </w:r>
      <w:r w:rsidR="006E0A9F" w:rsidRPr="00E56530">
        <w:t xml:space="preserve">; </w:t>
      </w:r>
      <w:r w:rsidR="000F18E0" w:rsidRPr="002C33F8">
        <w:t>факс</w:t>
      </w:r>
      <w:r w:rsidR="000F18E0" w:rsidRPr="00E56530">
        <w:t>:</w:t>
      </w:r>
      <w:r w:rsidR="006E0A9F" w:rsidRPr="00E56530">
        <w:t xml:space="preserve"> </w:t>
      </w:r>
      <w:r w:rsidR="000F18E0" w:rsidRPr="00E56530">
        <w:t>8(3822)</w:t>
      </w:r>
      <w:r w:rsidR="006E0A9F" w:rsidRPr="00E56530">
        <w:t xml:space="preserve"> </w:t>
      </w:r>
      <w:r w:rsidR="00490E90">
        <w:t>607</w:t>
      </w:r>
      <w:r w:rsidR="000F18E0" w:rsidRPr="00E56530">
        <w:t>-</w:t>
      </w:r>
      <w:r w:rsidR="00490E90">
        <w:t>783</w:t>
      </w:r>
      <w:bookmarkStart w:id="0" w:name="_GoBack"/>
      <w:bookmarkEnd w:id="0"/>
      <w:r w:rsidR="00F25F69" w:rsidRPr="00E56530">
        <w:t xml:space="preserve">; </w:t>
      </w:r>
      <w:r w:rsidR="00F25F69" w:rsidRPr="002C33F8">
        <w:rPr>
          <w:lang w:val="en-US"/>
        </w:rPr>
        <w:t>e</w:t>
      </w:r>
      <w:r w:rsidR="006B3B45" w:rsidRPr="00E56530">
        <w:t>-</w:t>
      </w:r>
      <w:r w:rsidR="006B3B45" w:rsidRPr="002C33F8">
        <w:rPr>
          <w:lang w:val="en-US"/>
        </w:rPr>
        <w:t>mail</w:t>
      </w:r>
      <w:r w:rsidR="006B3B45" w:rsidRPr="00E56530">
        <w:t>:</w:t>
      </w:r>
      <w:r w:rsidR="006B3B45" w:rsidRPr="00E56530">
        <w:rPr>
          <w:b/>
        </w:rPr>
        <w:t xml:space="preserve"> </w:t>
      </w:r>
      <w:hyperlink r:id="rId6" w:history="1">
        <w:r w:rsidR="006B3B45" w:rsidRPr="00D07616">
          <w:rPr>
            <w:rStyle w:val="a3"/>
            <w:b/>
            <w:u w:val="none"/>
            <w:lang w:val="en-US"/>
          </w:rPr>
          <w:t>tepromes</w:t>
        </w:r>
        <w:r w:rsidR="006B3B45" w:rsidRPr="00E56530">
          <w:rPr>
            <w:rStyle w:val="a3"/>
            <w:b/>
            <w:u w:val="none"/>
          </w:rPr>
          <w:t>@</w:t>
        </w:r>
        <w:r w:rsidR="006B3B45" w:rsidRPr="00D07616">
          <w:rPr>
            <w:rStyle w:val="a3"/>
            <w:b/>
            <w:u w:val="none"/>
            <w:lang w:val="en-US"/>
          </w:rPr>
          <w:t>gmail</w:t>
        </w:r>
        <w:r w:rsidR="006B3B45" w:rsidRPr="00E56530">
          <w:rPr>
            <w:rStyle w:val="a3"/>
            <w:b/>
            <w:u w:val="none"/>
          </w:rPr>
          <w:t>.</w:t>
        </w:r>
        <w:r w:rsidR="006B3B45" w:rsidRPr="00D07616">
          <w:rPr>
            <w:rStyle w:val="a3"/>
            <w:b/>
            <w:u w:val="none"/>
            <w:lang w:val="en-US"/>
          </w:rPr>
          <w:t>com</w:t>
        </w:r>
      </w:hyperlink>
      <w:r w:rsidR="006B3B45" w:rsidRPr="00E56530">
        <w:t>;</w:t>
      </w:r>
      <w:r w:rsidR="006B3B45" w:rsidRPr="00E56530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E56530">
          <w:rPr>
            <w:rStyle w:val="a3"/>
            <w:b/>
            <w:szCs w:val="18"/>
            <w:u w:val="none"/>
          </w:rPr>
          <w:t>://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proofErr w:type="spellEnd"/>
        <w:r w:rsidR="00354AA8" w:rsidRPr="00E56530">
          <w:rPr>
            <w:rStyle w:val="a3"/>
            <w:b/>
            <w:szCs w:val="18"/>
            <w:u w:val="none"/>
          </w:rPr>
          <w:t>.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  <w:proofErr w:type="spellEnd"/>
      </w:hyperlink>
    </w:p>
    <w:p w:rsidR="000077CE" w:rsidRPr="00E56530" w:rsidRDefault="000077CE">
      <w:pPr>
        <w:rPr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709"/>
      </w:tblGrid>
      <w:tr w:rsidR="00E06104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От организации:</w:t>
            </w:r>
          </w:p>
        </w:tc>
        <w:tc>
          <w:tcPr>
            <w:tcW w:w="14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Юр. адрес:</w:t>
            </w:r>
          </w:p>
        </w:tc>
        <w:tc>
          <w:tcPr>
            <w:tcW w:w="14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Факт. адрес:</w:t>
            </w:r>
          </w:p>
        </w:tc>
        <w:tc>
          <w:tcPr>
            <w:tcW w:w="1406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:rsidTr="00531846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right"/>
            </w:pPr>
            <w:r w:rsidRPr="00E56530"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E06104">
            <w:r w:rsidRPr="00E56530">
              <w:rPr>
                <w:lang w:val="en-US"/>
              </w:rPr>
              <w:t>E</w:t>
            </w:r>
            <w:r w:rsidRPr="00E56530">
              <w:t>-</w:t>
            </w:r>
            <w:r w:rsidRPr="00E56530">
              <w:rPr>
                <w:lang w:val="en-US"/>
              </w:rPr>
              <w:t>mail</w:t>
            </w:r>
            <w:r w:rsidRPr="00E56530">
              <w:t>: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E56530" w:rsidTr="00531846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</w:pPr>
            <w:r w:rsidRPr="00E56530"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E56530" w:rsidRDefault="00310D42" w:rsidP="00531846">
            <w:pPr>
              <w:jc w:val="center"/>
            </w:pPr>
            <w:proofErr w:type="spellStart"/>
            <w:r w:rsidRPr="00E56530">
              <w:t>Числ-ть</w:t>
            </w:r>
            <w:proofErr w:type="spellEnd"/>
            <w:r w:rsidRPr="00E56530">
              <w:t xml:space="preserve"> </w:t>
            </w:r>
            <w:proofErr w:type="spellStart"/>
            <w:r w:rsidRPr="00E56530">
              <w:t>орг-</w:t>
            </w:r>
            <w:r w:rsidR="001B5461">
              <w:t>ц</w:t>
            </w:r>
            <w:r w:rsidR="00E06104" w:rsidRPr="00E56530">
              <w:t>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E56530" w:rsidRDefault="00E06104" w:rsidP="00531846">
            <w:pPr>
              <w:jc w:val="center"/>
              <w:rPr>
                <w:b/>
              </w:rPr>
            </w:pPr>
          </w:p>
        </w:tc>
      </w:tr>
    </w:tbl>
    <w:p w:rsidR="005100C6" w:rsidRDefault="005100C6" w:rsidP="00E06104">
      <w:pPr>
        <w:rPr>
          <w:b/>
        </w:rPr>
      </w:pPr>
    </w:p>
    <w:tbl>
      <w:tblPr>
        <w:tblW w:w="4998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215"/>
        <w:gridCol w:w="1045"/>
        <w:gridCol w:w="1737"/>
        <w:gridCol w:w="1914"/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E06716" w:rsidRPr="00E56530" w:rsidTr="00E06716">
        <w:trPr>
          <w:trHeight w:val="20"/>
          <w:tblHeader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jc w:val="center"/>
            </w:pPr>
            <w:r w:rsidRPr="00E56530">
              <w:t>№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jc w:val="center"/>
            </w:pPr>
            <w:r w:rsidRPr="00E56530">
              <w:t>Ф.И.О.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 w:val="18"/>
                <w:szCs w:val="18"/>
              </w:rPr>
            </w:pPr>
            <w:r w:rsidRPr="00E56530">
              <w:rPr>
                <w:sz w:val="20"/>
                <w:szCs w:val="18"/>
              </w:rPr>
              <w:t>Должность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 w:val="20"/>
                <w:szCs w:val="20"/>
              </w:rPr>
            </w:pPr>
            <w:r w:rsidRPr="00E56530">
              <w:rPr>
                <w:sz w:val="20"/>
                <w:szCs w:val="20"/>
              </w:rPr>
              <w:t>ЧАК или СДО**, причина аттестации (первичная или периодическая)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А*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Б2*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Б4*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Б6*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Б7*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Б8*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Б9*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Б10*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Б11*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51" w:rsidRPr="00E56530" w:rsidRDefault="00C62851" w:rsidP="00853A8E">
            <w:pPr>
              <w:snapToGrid w:val="0"/>
              <w:jc w:val="center"/>
              <w:rPr>
                <w:szCs w:val="20"/>
              </w:rPr>
            </w:pPr>
            <w:r w:rsidRPr="00E56530">
              <w:rPr>
                <w:szCs w:val="20"/>
              </w:rPr>
              <w:t>Б12*</w:t>
            </w:r>
          </w:p>
        </w:tc>
      </w:tr>
      <w:tr w:rsidR="00E06716" w:rsidTr="00E06716">
        <w:trPr>
          <w:cantSplit/>
          <w:trHeight w:val="2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853A8E" w:rsidRDefault="00C62851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06716" w:rsidTr="00E06716">
        <w:trPr>
          <w:cantSplit/>
          <w:trHeight w:val="2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853A8E" w:rsidRDefault="00C62851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06716" w:rsidTr="00E06716">
        <w:trPr>
          <w:cantSplit/>
          <w:trHeight w:val="2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853A8E" w:rsidRDefault="00C62851" w:rsidP="00853A8E">
            <w:pPr>
              <w:pStyle w:val="af0"/>
              <w:numPr>
                <w:ilvl w:val="0"/>
                <w:numId w:val="3"/>
              </w:numPr>
              <w:snapToGrid w:val="0"/>
              <w:jc w:val="right"/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51" w:rsidRPr="00CD4AC4" w:rsidRDefault="00C62851" w:rsidP="00853A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91929" w:rsidRDefault="00591929" w:rsidP="008F11D9">
      <w:pPr>
        <w:rPr>
          <w:sz w:val="22"/>
        </w:rPr>
      </w:pPr>
    </w:p>
    <w:p w:rsidR="00E54B85" w:rsidRPr="003B25F7" w:rsidRDefault="003B25F7" w:rsidP="008F11D9">
      <w:pPr>
        <w:rPr>
          <w:sz w:val="22"/>
        </w:rPr>
      </w:pPr>
      <w:r>
        <w:rPr>
          <w:sz w:val="22"/>
        </w:rPr>
        <w:t xml:space="preserve">            </w:t>
      </w:r>
      <w:r w:rsidR="00E54B85" w:rsidRPr="003B25F7">
        <w:rPr>
          <w:sz w:val="22"/>
        </w:rPr>
        <w:t xml:space="preserve">*- указывается буквенно-цифровой код </w:t>
      </w:r>
      <w:hyperlink r:id="rId8" w:history="1">
        <w:r w:rsidR="00E54B85" w:rsidRPr="00300B21">
          <w:rPr>
            <w:rStyle w:val="a3"/>
            <w:b/>
            <w:sz w:val="22"/>
          </w:rPr>
          <w:t>области аттестации</w:t>
        </w:r>
      </w:hyperlink>
      <w:r w:rsidR="00E54B85" w:rsidRPr="003B25F7">
        <w:rPr>
          <w:sz w:val="22"/>
        </w:rPr>
        <w:t xml:space="preserve"> (Б.2.5, Б.8</w:t>
      </w:r>
      <w:r w:rsidR="008F11D9" w:rsidRPr="003B25F7">
        <w:rPr>
          <w:sz w:val="22"/>
        </w:rPr>
        <w:t>.3</w:t>
      </w:r>
      <w:r w:rsidR="00E54B85" w:rsidRPr="003B25F7">
        <w:rPr>
          <w:sz w:val="22"/>
        </w:rPr>
        <w:t xml:space="preserve"> и т.д.) согласно </w:t>
      </w:r>
      <w:r w:rsidR="00E54B85" w:rsidRPr="00CD4AC4">
        <w:rPr>
          <w:sz w:val="22"/>
        </w:rPr>
        <w:t>приказу Ростехнадзора №233 от 06.04.2012 г.</w:t>
      </w:r>
    </w:p>
    <w:p w:rsidR="008F11D9" w:rsidRDefault="00970BD0" w:rsidP="008F11D9">
      <w:pPr>
        <w:rPr>
          <w:sz w:val="22"/>
        </w:rPr>
      </w:pPr>
      <w:r>
        <w:rPr>
          <w:sz w:val="22"/>
        </w:rPr>
        <w:t xml:space="preserve">          </w:t>
      </w:r>
      <w:r w:rsidR="008F11D9" w:rsidRPr="003B25F7">
        <w:rPr>
          <w:sz w:val="22"/>
        </w:rPr>
        <w:t xml:space="preserve">**-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</w:t>
      </w:r>
      <w:r w:rsidR="00490E90">
        <w:rPr>
          <w:sz w:val="22"/>
        </w:rPr>
        <w:t>; или если в организации не создана комиссия</w:t>
      </w:r>
      <w:r w:rsidR="00EC35D2">
        <w:rPr>
          <w:sz w:val="22"/>
        </w:rPr>
        <w:t>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83"/>
        <w:gridCol w:w="5387"/>
        <w:gridCol w:w="2551"/>
        <w:gridCol w:w="1985"/>
      </w:tblGrid>
      <w:tr w:rsidR="005F7243" w:rsidRPr="00E56530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Действуе</w:t>
            </w:r>
            <w:r w:rsidR="004C663C" w:rsidRPr="00E56530">
              <w:rPr>
                <w:sz w:val="22"/>
                <w:szCs w:val="20"/>
              </w:rPr>
              <w:t>т</w:t>
            </w:r>
            <w:r w:rsidRPr="00E56530">
              <w:rPr>
                <w:sz w:val="22"/>
                <w:szCs w:val="20"/>
              </w:rPr>
              <w:t xml:space="preserve"> на основании:</w:t>
            </w:r>
          </w:p>
        </w:tc>
      </w:tr>
      <w:tr w:rsidR="005F7243" w:rsidRPr="00E56530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174050" w:rsidP="00803C5C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>Директор/Г</w:t>
            </w:r>
            <w:r w:rsidR="005F7243" w:rsidRPr="00E56530">
              <w:rPr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-30362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Устава</w:t>
            </w:r>
            <w:r w:rsidR="00CB7E01">
              <w:rPr>
                <w:sz w:val="22"/>
                <w:szCs w:val="20"/>
              </w:rPr>
              <w:t xml:space="preserve"> </w:t>
            </w:r>
          </w:p>
        </w:tc>
      </w:tr>
      <w:tr w:rsidR="005F7243" w:rsidRPr="00E56530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E56530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E56530" w:rsidRDefault="005F7243" w:rsidP="00436325">
            <w:pPr>
              <w:jc w:val="both"/>
              <w:rPr>
                <w:sz w:val="22"/>
                <w:szCs w:val="20"/>
              </w:rPr>
            </w:pPr>
            <w:r w:rsidRPr="00E56530">
              <w:rPr>
                <w:sz w:val="22"/>
                <w:szCs w:val="20"/>
              </w:rPr>
              <w:t xml:space="preserve">   </w:t>
            </w:r>
            <w:sdt>
              <w:sdtPr>
                <w:rPr>
                  <w:sz w:val="22"/>
                  <w:szCs w:val="20"/>
                </w:rPr>
                <w:id w:val="11264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01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CB7E01">
              <w:rPr>
                <w:sz w:val="22"/>
                <w:szCs w:val="20"/>
              </w:rPr>
              <w:t xml:space="preserve"> </w:t>
            </w:r>
            <w:r w:rsidRPr="00E56530">
              <w:rPr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E56530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:rsidR="004C663C" w:rsidRPr="00E56530" w:rsidRDefault="00E87F4C" w:rsidP="004C663C">
      <w:pPr>
        <w:tabs>
          <w:tab w:val="left" w:pos="13455"/>
        </w:tabs>
        <w:jc w:val="both"/>
        <w:rPr>
          <w:szCs w:val="20"/>
        </w:rPr>
      </w:pPr>
      <w:r w:rsidRPr="00E56530">
        <w:rPr>
          <w:szCs w:val="20"/>
        </w:rPr>
        <w:t xml:space="preserve">                         </w:t>
      </w:r>
      <w:r w:rsidR="004C663C" w:rsidRPr="00E56530">
        <w:rPr>
          <w:szCs w:val="20"/>
        </w:rPr>
        <w:t>М.П</w:t>
      </w:r>
      <w:r w:rsidR="00174050" w:rsidRPr="00E56530">
        <w:rPr>
          <w:szCs w:val="20"/>
        </w:rPr>
        <w:t>.</w:t>
      </w:r>
      <w:r w:rsidR="004C663C" w:rsidRPr="00E56530">
        <w:rPr>
          <w:szCs w:val="20"/>
        </w:rPr>
        <w:t xml:space="preserve">                                                                                                                                 </w:t>
      </w:r>
      <w:r w:rsidRPr="00E56530">
        <w:rPr>
          <w:szCs w:val="20"/>
        </w:rPr>
        <w:t xml:space="preserve">  </w:t>
      </w:r>
      <w:r w:rsidR="004C663C" w:rsidRPr="00E56530">
        <w:rPr>
          <w:szCs w:val="20"/>
        </w:rPr>
        <w:t xml:space="preserve">                                      от </w:t>
      </w:r>
      <w:sdt>
        <w:sdtPr>
          <w:rPr>
            <w:szCs w:val="20"/>
          </w:rPr>
          <w:id w:val="837746771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B7E01" w:rsidRPr="006A1CC8">
            <w:rPr>
              <w:rStyle w:val="af1"/>
            </w:rPr>
            <w:t>Место для ввода даты.</w:t>
          </w:r>
        </w:sdtContent>
      </w:sdt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6237"/>
        <w:gridCol w:w="283"/>
        <w:gridCol w:w="2693"/>
        <w:gridCol w:w="5282"/>
      </w:tblGrid>
      <w:tr w:rsidR="004C663C" w:rsidRPr="00E56530" w:rsidTr="002F5732">
        <w:tc>
          <w:tcPr>
            <w:tcW w:w="1665" w:type="dxa"/>
            <w:shd w:val="clear" w:color="auto" w:fill="auto"/>
          </w:tcPr>
          <w:p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Исполнитель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663C" w:rsidRPr="00E56530" w:rsidRDefault="004C663C" w:rsidP="002D6835">
            <w:pPr>
              <w:jc w:val="both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663C" w:rsidRPr="00E56530" w:rsidRDefault="004C663C" w:rsidP="002D6835">
            <w:pPr>
              <w:jc w:val="both"/>
              <w:rPr>
                <w:szCs w:val="20"/>
              </w:rPr>
            </w:pPr>
            <w:r w:rsidRPr="00E56530">
              <w:rPr>
                <w:szCs w:val="20"/>
              </w:rPr>
              <w:t>Контактный телефон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</w:tcPr>
          <w:p w:rsidR="004C663C" w:rsidRPr="00E56530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  <w:tr w:rsidR="002F5732" w:rsidRPr="002D6835" w:rsidTr="002F5732">
        <w:tc>
          <w:tcPr>
            <w:tcW w:w="1665" w:type="dxa"/>
            <w:shd w:val="clear" w:color="auto" w:fill="auto"/>
          </w:tcPr>
          <w:p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83" w:type="dxa"/>
            <w:shd w:val="clear" w:color="auto" w:fill="auto"/>
          </w:tcPr>
          <w:p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5732" w:rsidRPr="002D6835" w:rsidRDefault="002F5732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</w:tcBorders>
            <w:shd w:val="clear" w:color="auto" w:fill="auto"/>
          </w:tcPr>
          <w:p w:rsidR="002F5732" w:rsidRPr="002D6835" w:rsidRDefault="002F5732" w:rsidP="002D6835">
            <w:pPr>
              <w:jc w:val="center"/>
              <w:rPr>
                <w:b/>
                <w:szCs w:val="20"/>
              </w:rPr>
            </w:pPr>
          </w:p>
        </w:tc>
      </w:tr>
    </w:tbl>
    <w:p w:rsidR="002F5732" w:rsidRDefault="002F5732" w:rsidP="008F11D9">
      <w:pPr>
        <w:jc w:val="both"/>
        <w:rPr>
          <w:b/>
          <w:szCs w:val="20"/>
        </w:rPr>
      </w:pPr>
    </w:p>
    <w:p w:rsidR="008F11D9" w:rsidRPr="005014ED" w:rsidRDefault="008F11D9" w:rsidP="008F11D9">
      <w:pPr>
        <w:jc w:val="both"/>
        <w:rPr>
          <w:b/>
          <w:szCs w:val="20"/>
        </w:rPr>
      </w:pPr>
      <w:r w:rsidRPr="005014ED">
        <w:rPr>
          <w:b/>
          <w:szCs w:val="20"/>
        </w:rPr>
        <w:t xml:space="preserve">К заявке прилагается:  </w:t>
      </w:r>
    </w:p>
    <w:p w:rsidR="008F11D9" w:rsidRPr="008F11D9" w:rsidRDefault="00300B21" w:rsidP="008F11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hyperlink r:id="rId9" w:history="1">
        <w:r w:rsidR="008F11D9" w:rsidRPr="00300B21">
          <w:rPr>
            <w:rStyle w:val="a3"/>
            <w:b/>
            <w:sz w:val="20"/>
            <w:szCs w:val="20"/>
          </w:rPr>
          <w:t>ОБРАЩЕНИЕ</w:t>
        </w:r>
      </w:hyperlink>
      <w:r w:rsidR="00DA252B">
        <w:rPr>
          <w:b/>
          <w:sz w:val="20"/>
          <w:szCs w:val="20"/>
        </w:rPr>
        <w:t xml:space="preserve"> </w:t>
      </w:r>
      <w:r w:rsidR="00DA252B">
        <w:rPr>
          <w:sz w:val="20"/>
          <w:szCs w:val="20"/>
        </w:rPr>
        <w:t xml:space="preserve">на аттестацию в ТАК </w:t>
      </w:r>
      <w:r w:rsidR="008F11D9" w:rsidRPr="008F11D9">
        <w:rPr>
          <w:sz w:val="20"/>
          <w:szCs w:val="20"/>
        </w:rPr>
        <w:t>Росте</w:t>
      </w:r>
      <w:r w:rsidR="00DA252B">
        <w:rPr>
          <w:sz w:val="20"/>
          <w:szCs w:val="20"/>
        </w:rPr>
        <w:t xml:space="preserve">хнадзора первых руководителей организаций (ген. директора, директора), членов постоянно действующих комиссий </w:t>
      </w:r>
      <w:r w:rsidR="008F11D9" w:rsidRPr="008F11D9">
        <w:rPr>
          <w:sz w:val="20"/>
          <w:szCs w:val="20"/>
        </w:rPr>
        <w:t>(</w:t>
      </w:r>
      <w:r w:rsidR="008F11D9">
        <w:rPr>
          <w:sz w:val="20"/>
          <w:szCs w:val="20"/>
        </w:rPr>
        <w:t>ЧАК</w:t>
      </w:r>
      <w:r w:rsidR="00DA252B">
        <w:rPr>
          <w:sz w:val="20"/>
          <w:szCs w:val="20"/>
        </w:rPr>
        <w:t xml:space="preserve">), экспертов, </w:t>
      </w:r>
      <w:r w:rsidR="008F11D9" w:rsidRPr="008F11D9">
        <w:rPr>
          <w:sz w:val="20"/>
          <w:szCs w:val="20"/>
        </w:rPr>
        <w:t xml:space="preserve">преподавателей, после прохождения предаттестационной подготовки, тренинга, проведенного контроля знаний в ООО «Тепромес». </w:t>
      </w:r>
    </w:p>
    <w:p w:rsidR="005100C6" w:rsidRPr="008F11D9" w:rsidRDefault="00DA252B" w:rsidP="008F11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ПРИКАЗ </w:t>
      </w:r>
      <w:r w:rsidR="008F11D9" w:rsidRPr="008F11D9">
        <w:rPr>
          <w:sz w:val="20"/>
          <w:szCs w:val="20"/>
        </w:rPr>
        <w:t xml:space="preserve">по предприятию о назначении </w:t>
      </w:r>
      <w:proofErr w:type="gramStart"/>
      <w:r w:rsidR="008F11D9" w:rsidRPr="008F11D9">
        <w:rPr>
          <w:sz w:val="20"/>
          <w:szCs w:val="20"/>
        </w:rPr>
        <w:t>постоянно-действующей</w:t>
      </w:r>
      <w:proofErr w:type="gramEnd"/>
      <w:r w:rsidR="008F11D9" w:rsidRPr="008F11D9">
        <w:rPr>
          <w:sz w:val="20"/>
          <w:szCs w:val="20"/>
        </w:rPr>
        <w:t xml:space="preserve"> комиссии.</w:t>
      </w:r>
    </w:p>
    <w:sectPr w:rsidR="005100C6" w:rsidRPr="008F11D9" w:rsidSect="00E06716">
      <w:footnotePr>
        <w:pos w:val="beneathText"/>
      </w:footnotePr>
      <w:pgSz w:w="16837" w:h="11905" w:orient="landscape"/>
      <w:pgMar w:top="340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408BA"/>
    <w:multiLevelType w:val="hybridMultilevel"/>
    <w:tmpl w:val="D8748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0681"/>
    <w:rsid w:val="000F18E0"/>
    <w:rsid w:val="000F61D3"/>
    <w:rsid w:val="0015064D"/>
    <w:rsid w:val="00157283"/>
    <w:rsid w:val="00174050"/>
    <w:rsid w:val="00190702"/>
    <w:rsid w:val="001B5461"/>
    <w:rsid w:val="00202A77"/>
    <w:rsid w:val="00203D48"/>
    <w:rsid w:val="00243E2F"/>
    <w:rsid w:val="00295524"/>
    <w:rsid w:val="002A6A0C"/>
    <w:rsid w:val="002B708A"/>
    <w:rsid w:val="002C33F8"/>
    <w:rsid w:val="002D6835"/>
    <w:rsid w:val="002D7280"/>
    <w:rsid w:val="002E1838"/>
    <w:rsid w:val="002F2751"/>
    <w:rsid w:val="002F5732"/>
    <w:rsid w:val="00300B21"/>
    <w:rsid w:val="00310D42"/>
    <w:rsid w:val="003170FD"/>
    <w:rsid w:val="00317A78"/>
    <w:rsid w:val="00354AA8"/>
    <w:rsid w:val="00367FBB"/>
    <w:rsid w:val="003B25F7"/>
    <w:rsid w:val="004325D5"/>
    <w:rsid w:val="00436325"/>
    <w:rsid w:val="004420BF"/>
    <w:rsid w:val="00490E90"/>
    <w:rsid w:val="004C663C"/>
    <w:rsid w:val="004D47BA"/>
    <w:rsid w:val="005014ED"/>
    <w:rsid w:val="005100C6"/>
    <w:rsid w:val="00531846"/>
    <w:rsid w:val="005639B2"/>
    <w:rsid w:val="00591929"/>
    <w:rsid w:val="005A16C0"/>
    <w:rsid w:val="005B3650"/>
    <w:rsid w:val="005F59DD"/>
    <w:rsid w:val="005F7243"/>
    <w:rsid w:val="006A295C"/>
    <w:rsid w:val="006B3B45"/>
    <w:rsid w:val="006E0A9F"/>
    <w:rsid w:val="006E49E6"/>
    <w:rsid w:val="007165A4"/>
    <w:rsid w:val="00722B3D"/>
    <w:rsid w:val="00745BF7"/>
    <w:rsid w:val="00786EEE"/>
    <w:rsid w:val="007D3A1A"/>
    <w:rsid w:val="00803C5C"/>
    <w:rsid w:val="00842DEF"/>
    <w:rsid w:val="00853A8E"/>
    <w:rsid w:val="008B69D0"/>
    <w:rsid w:val="008C4ED5"/>
    <w:rsid w:val="008D60E3"/>
    <w:rsid w:val="008E0D6B"/>
    <w:rsid w:val="008F11D9"/>
    <w:rsid w:val="00970BD0"/>
    <w:rsid w:val="00A00E2C"/>
    <w:rsid w:val="00B3481D"/>
    <w:rsid w:val="00B41AB9"/>
    <w:rsid w:val="00B50CD7"/>
    <w:rsid w:val="00B754D1"/>
    <w:rsid w:val="00BA3D0C"/>
    <w:rsid w:val="00BF5B48"/>
    <w:rsid w:val="00C23F06"/>
    <w:rsid w:val="00C62851"/>
    <w:rsid w:val="00C9514F"/>
    <w:rsid w:val="00CA664A"/>
    <w:rsid w:val="00CB7E01"/>
    <w:rsid w:val="00CC3858"/>
    <w:rsid w:val="00CD4AC4"/>
    <w:rsid w:val="00D07616"/>
    <w:rsid w:val="00D655CF"/>
    <w:rsid w:val="00D70AB6"/>
    <w:rsid w:val="00DA252B"/>
    <w:rsid w:val="00E06104"/>
    <w:rsid w:val="00E06716"/>
    <w:rsid w:val="00E54B85"/>
    <w:rsid w:val="00E56530"/>
    <w:rsid w:val="00E630F9"/>
    <w:rsid w:val="00E86652"/>
    <w:rsid w:val="00E87F4C"/>
    <w:rsid w:val="00EB154B"/>
    <w:rsid w:val="00EC35D2"/>
    <w:rsid w:val="00EE7DA7"/>
    <w:rsid w:val="00F25F69"/>
    <w:rsid w:val="00F274CE"/>
    <w:rsid w:val="00F30D13"/>
    <w:rsid w:val="00F74F79"/>
    <w:rsid w:val="00F81215"/>
    <w:rsid w:val="00F85ADA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0F11"/>
  <w15:docId w15:val="{860A3A51-F9D3-4459-9A81-4486C314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853A8E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CB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zaiavki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promes.ru/zaiav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1CEEE-9CAF-4A9C-B24A-0C5DF32C31BA}"/>
      </w:docPartPr>
      <w:docPartBody>
        <w:p w:rsidR="00B2191A" w:rsidRDefault="000F2F80">
          <w:r w:rsidRPr="006A1CC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80"/>
    <w:rsid w:val="000F2F80"/>
    <w:rsid w:val="00391335"/>
    <w:rsid w:val="00976748"/>
    <w:rsid w:val="00B2191A"/>
    <w:rsid w:val="00B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7112-E585-48E1-9002-62A7312A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1854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Юдин Алексей</cp:lastModifiedBy>
  <cp:revision>24</cp:revision>
  <cp:lastPrinted>2014-10-16T09:30:00Z</cp:lastPrinted>
  <dcterms:created xsi:type="dcterms:W3CDTF">2015-03-16T04:13:00Z</dcterms:created>
  <dcterms:modified xsi:type="dcterms:W3CDTF">2018-11-08T05:21:00Z</dcterms:modified>
</cp:coreProperties>
</file>